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D03CFE" w14:textId="77777777" w:rsidR="006B73A4" w:rsidRPr="006B73A4" w:rsidRDefault="006B73A4" w:rsidP="006B73A4">
      <w:pPr>
        <w:jc w:val="center"/>
        <w:rPr>
          <w:b/>
          <w:sz w:val="28"/>
          <w:szCs w:val="28"/>
        </w:rPr>
      </w:pPr>
      <w:r w:rsidRPr="006B73A4">
        <w:rPr>
          <w:b/>
          <w:sz w:val="28"/>
          <w:szCs w:val="28"/>
        </w:rPr>
        <w:t>Lab 10</w:t>
      </w:r>
    </w:p>
    <w:p w14:paraId="40C0AF72" w14:textId="77777777" w:rsidR="0019250C" w:rsidRDefault="00A962FC">
      <w:r>
        <w:t>Milestone 0:</w:t>
      </w:r>
    </w:p>
    <w:p w14:paraId="3B178AB8" w14:textId="77777777" w:rsidR="00711186" w:rsidRDefault="00711186">
      <w:r>
        <w:rPr>
          <w:noProof/>
        </w:rPr>
        <w:drawing>
          <wp:inline distT="0" distB="0" distL="0" distR="0" wp14:anchorId="74F65E16" wp14:editId="2A845BCB">
            <wp:extent cx="5943600" cy="5212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9AAD" w14:textId="77777777" w:rsidR="00711186" w:rsidRDefault="00711186">
      <w:r>
        <w:t xml:space="preserve">The first few parts of this milestone worked, but when I went to change the file it would give me an </w:t>
      </w:r>
      <w:r w:rsidR="00571085">
        <w:t>error</w:t>
      </w:r>
      <w:r>
        <w:t xml:space="preserve"> message when I tried to save the file.</w:t>
      </w:r>
      <w:r w:rsidR="00374926">
        <w:t xml:space="preserve"> Then I </w:t>
      </w:r>
      <w:proofErr w:type="gramStart"/>
      <w:r w:rsidR="00374926">
        <w:t>continued on</w:t>
      </w:r>
      <w:proofErr w:type="gramEnd"/>
      <w:r w:rsidR="00374926">
        <w:t xml:space="preserve"> with the steps and found  the </w:t>
      </w:r>
      <w:proofErr w:type="spellStart"/>
      <w:r w:rsidR="00374926">
        <w:t>ip</w:t>
      </w:r>
      <w:proofErr w:type="spellEnd"/>
      <w:r w:rsidR="00374926">
        <w:t xml:space="preserve"> address of my </w:t>
      </w:r>
      <w:proofErr w:type="spellStart"/>
      <w:r w:rsidR="00374926">
        <w:t>vm</w:t>
      </w:r>
      <w:proofErr w:type="spellEnd"/>
      <w:r w:rsidR="00374926">
        <w:t>.</w:t>
      </w:r>
    </w:p>
    <w:p w14:paraId="37078C8E" w14:textId="77777777" w:rsidR="00571085" w:rsidRDefault="00374926">
      <w:r>
        <w:rPr>
          <w:noProof/>
        </w:rPr>
        <w:lastRenderedPageBreak/>
        <w:drawing>
          <wp:inline distT="0" distB="0" distL="0" distR="0" wp14:anchorId="32C24081" wp14:editId="613172D2">
            <wp:extent cx="5943600" cy="413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F5C8" w14:textId="77777777" w:rsidR="00374926" w:rsidRDefault="00374926"/>
    <w:p w14:paraId="418CDD76" w14:textId="77777777" w:rsidR="00374926" w:rsidRDefault="00374926">
      <w:r>
        <w:t xml:space="preserve">Milestone 1: </w:t>
      </w:r>
    </w:p>
    <w:p w14:paraId="5418CF9B" w14:textId="77777777" w:rsidR="00374926" w:rsidRDefault="00374926">
      <w:r>
        <w:t>I create</w:t>
      </w:r>
      <w:r w:rsidR="00860EBA">
        <w:t>d</w:t>
      </w:r>
      <w:r>
        <w:t xml:space="preserve"> a fake </w:t>
      </w:r>
      <w:proofErr w:type="spellStart"/>
      <w:r>
        <w:t>gmail</w:t>
      </w:r>
      <w:proofErr w:type="spellEnd"/>
      <w:r>
        <w:t xml:space="preserve"> account and updated </w:t>
      </w:r>
      <w:r w:rsidR="00860EBA">
        <w:t>social engineer toolkit</w:t>
      </w:r>
      <w:r>
        <w:t xml:space="preserve"> in Kali</w:t>
      </w:r>
      <w:r w:rsidR="00860EBA">
        <w:t xml:space="preserve">. </w:t>
      </w:r>
      <w:r w:rsidR="008A0460">
        <w:t>I then followed the steps listed for this milestone.</w:t>
      </w:r>
    </w:p>
    <w:p w14:paraId="56E1620C" w14:textId="77777777" w:rsidR="00374926" w:rsidRDefault="00374926">
      <w:r>
        <w:rPr>
          <w:noProof/>
        </w:rPr>
        <w:drawing>
          <wp:inline distT="0" distB="0" distL="0" distR="0" wp14:anchorId="410ED9F3" wp14:editId="71CC1C30">
            <wp:extent cx="4507606" cy="6606941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7606" cy="66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00D" w14:textId="77777777" w:rsidR="008A0460" w:rsidRDefault="008A0460">
      <w:r>
        <w:t>Milestone 2:</w:t>
      </w:r>
    </w:p>
    <w:p w14:paraId="5654F675" w14:textId="77777777" w:rsidR="008A0460" w:rsidRDefault="008A0460">
      <w:r>
        <w:t>For milestone  2 the following questions:</w:t>
      </w:r>
    </w:p>
    <w:p w14:paraId="147FC823" w14:textId="77777777" w:rsidR="008A0460" w:rsidRPr="008A0460" w:rsidRDefault="008A0460" w:rsidP="008A0460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8A0460">
        <w:rPr>
          <w:rFonts w:ascii="Helvetica" w:eastAsia="Times New Roman" w:hAnsi="Helvetica" w:cs="Times New Roman"/>
          <w:color w:val="333333"/>
          <w:sz w:val="23"/>
          <w:szCs w:val="23"/>
        </w:rPr>
        <w:t>Which two software companies are heavily represented on this list?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  Adobe, </w:t>
      </w:r>
      <w:r w:rsidR="00C56777">
        <w:rPr>
          <w:rFonts w:ascii="Helvetica" w:eastAsia="Times New Roman" w:hAnsi="Helvetica" w:cs="Times New Roman"/>
          <w:color w:val="333333"/>
          <w:sz w:val="23"/>
          <w:szCs w:val="23"/>
        </w:rPr>
        <w:t>Microsoft</w:t>
      </w:r>
    </w:p>
    <w:p w14:paraId="052DB432" w14:textId="77777777" w:rsidR="00C56777" w:rsidRPr="00C56777" w:rsidRDefault="008A0460" w:rsidP="00C56777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8A0460">
        <w:rPr>
          <w:rFonts w:ascii="Helvetica" w:eastAsia="Times New Roman" w:hAnsi="Helvetica" w:cs="Times New Roman"/>
          <w:color w:val="333333"/>
          <w:sz w:val="23"/>
          <w:szCs w:val="23"/>
        </w:rPr>
        <w:t>Which operating system would most of these exploits require?</w:t>
      </w:r>
      <w:r w:rsidR="00C56777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windows</w:t>
      </w:r>
      <w:r w:rsidR="00C56777" w:rsidRPr="00C56777">
        <w:rPr>
          <w:noProof/>
        </w:rPr>
        <w:t xml:space="preserve"> </w:t>
      </w:r>
      <w:r w:rsidR="00C56777">
        <w:rPr>
          <w:noProof/>
        </w:rPr>
        <w:drawing>
          <wp:inline distT="0" distB="0" distL="0" distR="0" wp14:anchorId="3E624045" wp14:editId="5A486105">
            <wp:extent cx="578040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8E99" w14:textId="77777777" w:rsidR="00C56777" w:rsidRDefault="00C56777" w:rsidP="00C56777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25BEE15F" wp14:editId="26D8CA36">
            <wp:extent cx="5943600" cy="7283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5269" w14:textId="77777777" w:rsidR="00C56777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65D24525" wp14:editId="4EB379E0">
            <wp:extent cx="5943600" cy="4886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CEA" w14:textId="77777777" w:rsidR="003B0AA6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Everything worked in this step.</w:t>
      </w:r>
    </w:p>
    <w:p w14:paraId="263CD4BF" w14:textId="77777777" w:rsidR="003B0AA6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3:</w:t>
      </w:r>
    </w:p>
    <w:p w14:paraId="06BA610E" w14:textId="77777777" w:rsidR="008A0460" w:rsidRDefault="001C37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This step didn’t work for me. When I typed localhost into a </w:t>
      </w:r>
      <w:r w:rsidR="00E0010E">
        <w:rPr>
          <w:rFonts w:ascii="Helvetica" w:eastAsia="Times New Roman" w:hAnsi="Helvetica" w:cs="Times New Roman"/>
          <w:color w:val="333333"/>
          <w:sz w:val="23"/>
          <w:szCs w:val="23"/>
        </w:rPr>
        <w:t>web browser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on my Kali I would get an error message. The </w:t>
      </w:r>
      <w:r w:rsidR="00E0010E">
        <w:rPr>
          <w:rFonts w:ascii="Helvetica" w:eastAsia="Times New Roman" w:hAnsi="Helvetica" w:cs="Times New Roman"/>
          <w:color w:val="333333"/>
          <w:sz w:val="23"/>
          <w:szCs w:val="23"/>
        </w:rPr>
        <w:t>IP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of my kali wouldn’t load anything from my host computer browser.</w:t>
      </w:r>
    </w:p>
    <w:p w14:paraId="372A1C5F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5657739F" wp14:editId="73FB6E27">
            <wp:extent cx="5943600" cy="57829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A86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5:</w:t>
      </w:r>
    </w:p>
    <w:p w14:paraId="405F317E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0FBDD4BE" wp14:editId="00973932">
            <wp:extent cx="5943600" cy="4037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E4F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In this step, I switched the VM from Bridged mode to NAT.</w:t>
      </w:r>
    </w:p>
    <w:p w14:paraId="0D3236E2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6:</w:t>
      </w:r>
    </w:p>
    <w:p w14:paraId="5A7028D5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vulnerabilities were beyond the control of the user?</w:t>
      </w:r>
    </w:p>
    <w:p w14:paraId="1BDB5E14" w14:textId="77777777" w:rsidR="00A921FF" w:rsidRDefault="00E915CB" w:rsidP="00E915CB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Apple’s tech support gave the hackers access to the user’s </w:t>
      </w:r>
      <w:proofErr w:type="spellStart"/>
      <w:r>
        <w:rPr>
          <w:rFonts w:ascii="Helvetica" w:eastAsia="Times New Roman" w:hAnsi="Helvetica" w:cs="Times New Roman"/>
          <w:color w:val="333333"/>
          <w:sz w:val="23"/>
          <w:szCs w:val="23"/>
        </w:rPr>
        <w:t>icloud</w:t>
      </w:r>
      <w:proofErr w:type="spellEnd"/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account. They revealed a partial credit card number-that apple used to release information. These numbers were what was required for apple’s identity verification.</w:t>
      </w:r>
    </w:p>
    <w:p w14:paraId="49B4F1EB" w14:textId="77777777" w:rsidR="00E915CB" w:rsidRDefault="00E915CB" w:rsidP="00E915CB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 tech support in the phone provider situation was a vulnerability as well. The girl was  able to edit the guy’s account and find out his email address.</w:t>
      </w:r>
    </w:p>
    <w:p w14:paraId="3DB1973E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if anything could have been done by the user to mitigate the severity of the attack?</w:t>
      </w:r>
    </w:p>
    <w:p w14:paraId="6103FB51" w14:textId="77777777" w:rsidR="005F2D68" w:rsidRPr="00AB4635" w:rsidRDefault="005F2D68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AB4635">
        <w:rPr>
          <w:rFonts w:ascii="Helvetica" w:eastAsia="Times New Roman" w:hAnsi="Helvetica" w:cs="Times New Roman"/>
          <w:color w:val="333333"/>
          <w:sz w:val="23"/>
          <w:szCs w:val="23"/>
        </w:rPr>
        <w:t>The user could have ha</w:t>
      </w:r>
      <w:r w:rsidR="00AB4635" w:rsidRPr="00AB4635">
        <w:rPr>
          <w:rFonts w:ascii="Helvetica" w:eastAsia="Times New Roman" w:hAnsi="Helvetica" w:cs="Times New Roman"/>
          <w:color w:val="333333"/>
          <w:sz w:val="23"/>
          <w:szCs w:val="23"/>
        </w:rPr>
        <w:t>d a webcam cover.</w:t>
      </w:r>
    </w:p>
    <w:p w14:paraId="70CD2B70" w14:textId="77777777" w:rsidR="005F2D68" w:rsidRDefault="005F2D68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 user could have not clicked on the link in the phishing email.</w:t>
      </w:r>
    </w:p>
    <w:p w14:paraId="0A085FCD" w14:textId="77777777" w:rsidR="00E0010E" w:rsidRPr="00AB4635" w:rsidRDefault="00AB4635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AB4635">
        <w:rPr>
          <w:rFonts w:ascii="Helvetica" w:eastAsia="Times New Roman" w:hAnsi="Helvetica" w:cs="Times New Roman"/>
          <w:color w:val="333333"/>
          <w:sz w:val="23"/>
          <w:szCs w:val="23"/>
        </w:rPr>
        <w:t>The user shouldn’t have had all their accounts linked.</w:t>
      </w:r>
    </w:p>
    <w:p w14:paraId="7E4FF58A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could the user do to mitigate this, making a successful login impossible for the attacker even with the credentials? (Hint: FB offers this as an option; not all sites do)</w:t>
      </w:r>
    </w:p>
    <w:p w14:paraId="5C8BA691" w14:textId="253C4735" w:rsidR="00AB4635" w:rsidRDefault="00AB4635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If the user had</w:t>
      </w:r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 </w:t>
      </w:r>
      <w:proofErr w:type="spellStart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>usb</w:t>
      </w:r>
      <w:proofErr w:type="spellEnd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for authentication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as part of their log in. This way the </w:t>
      </w:r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security key </w:t>
      </w:r>
      <w:proofErr w:type="spellStart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>usb</w:t>
      </w:r>
      <w:proofErr w:type="spellEnd"/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is entered into the computer as well as the password.</w:t>
      </w:r>
    </w:p>
    <w:p w14:paraId="148479A0" w14:textId="12D52C3A" w:rsidR="00070324" w:rsidRDefault="00070324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6BE2F656" wp14:editId="11B9DA6B">
            <wp:extent cx="2971275" cy="1979889"/>
            <wp:effectExtent l="0" t="0" r="635" b="1905"/>
            <wp:docPr id="3" name="Picture 3" descr="Image result for facebook usb authentication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facebook usb authentication ke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361" cy="198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785043" w14:textId="77777777" w:rsidR="00070324" w:rsidRDefault="00070324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p w14:paraId="7481F731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Why might the username/password still be of value to the attacker even if she can't use them to login to Facebook? (Hint: think about how users come up with passwords)</w:t>
      </w:r>
    </w:p>
    <w:p w14:paraId="38F50FEF" w14:textId="77777777" w:rsidR="00AB4635" w:rsidRPr="00E0010E" w:rsidRDefault="00AB4635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They might contain information for other passwords or security questions.</w:t>
      </w:r>
    </w:p>
    <w:p w14:paraId="2C71047D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p w14:paraId="06C5FFE3" w14:textId="77777777" w:rsidR="00E0010E" w:rsidRPr="001C37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sectPr w:rsidR="00E0010E" w:rsidRPr="001C3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A87496"/>
    <w:multiLevelType w:val="multilevel"/>
    <w:tmpl w:val="DA7E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762EA9"/>
    <w:multiLevelType w:val="multilevel"/>
    <w:tmpl w:val="759A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1371B7"/>
    <w:multiLevelType w:val="multilevel"/>
    <w:tmpl w:val="B012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242CFE"/>
    <w:multiLevelType w:val="multilevel"/>
    <w:tmpl w:val="A214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F41E1E"/>
    <w:multiLevelType w:val="multilevel"/>
    <w:tmpl w:val="3D04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2FC"/>
    <w:rsid w:val="00070324"/>
    <w:rsid w:val="0019250C"/>
    <w:rsid w:val="001C370E"/>
    <w:rsid w:val="00374926"/>
    <w:rsid w:val="003B0AA6"/>
    <w:rsid w:val="00571085"/>
    <w:rsid w:val="005953E5"/>
    <w:rsid w:val="005F2D68"/>
    <w:rsid w:val="006B73A4"/>
    <w:rsid w:val="00711186"/>
    <w:rsid w:val="00860EBA"/>
    <w:rsid w:val="008A0460"/>
    <w:rsid w:val="00A921FF"/>
    <w:rsid w:val="00A962FC"/>
    <w:rsid w:val="00AB4635"/>
    <w:rsid w:val="00C56777"/>
    <w:rsid w:val="00E0010E"/>
    <w:rsid w:val="00E9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01CB2"/>
  <w15:chartTrackingRefBased/>
  <w15:docId w15:val="{CD580178-A37E-4325-B91F-998AC2300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4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6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33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28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96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418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562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85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Trunnelle</dc:creator>
  <cp:keywords/>
  <dc:description/>
  <cp:lastModifiedBy>Jenna Trunnelle</cp:lastModifiedBy>
  <cp:revision>2</cp:revision>
  <dcterms:created xsi:type="dcterms:W3CDTF">2018-06-16T05:58:00Z</dcterms:created>
  <dcterms:modified xsi:type="dcterms:W3CDTF">2018-06-16T05:58:00Z</dcterms:modified>
</cp:coreProperties>
</file>